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98E2DB" w14:textId="77777777" w:rsidR="00B87605" w:rsidRDefault="000F5702">
      <w:pPr>
        <w:rPr>
          <w:b/>
        </w:rPr>
      </w:pPr>
      <w:r w:rsidRPr="00C31EA4">
        <w:rPr>
          <w:b/>
        </w:rPr>
        <w:t>Usuarios UBER</w:t>
      </w:r>
    </w:p>
    <w:p w14:paraId="4DD3963D" w14:textId="77777777" w:rsidR="00D70036" w:rsidRDefault="00D70036">
      <w:pPr>
        <w:rPr>
          <w:b/>
        </w:rPr>
      </w:pPr>
    </w:p>
    <w:p w14:paraId="49377B07" w14:textId="5FA29046" w:rsidR="00D70036" w:rsidRDefault="00D70036">
      <w:pPr>
        <w:rPr>
          <w:b/>
        </w:rPr>
      </w:pPr>
      <w:r>
        <w:rPr>
          <w:b/>
        </w:rPr>
        <w:t>Capítulo Método</w:t>
      </w:r>
    </w:p>
    <w:p w14:paraId="7839E211" w14:textId="77777777" w:rsidR="00D70036" w:rsidRDefault="00D70036">
      <w:pPr>
        <w:rPr>
          <w:b/>
        </w:rPr>
      </w:pPr>
    </w:p>
    <w:p w14:paraId="7A85AF0F" w14:textId="69474B7E" w:rsidR="00D70036" w:rsidRDefault="00CB0334">
      <w:r w:rsidRPr="00CB0334">
        <w:t>Para describir d</w:t>
      </w:r>
      <w:r w:rsidR="00D70036" w:rsidRPr="00CB0334">
        <w:t>e donde se consiguió la info, lo que se utilizó</w:t>
      </w:r>
      <w:r w:rsidRPr="00CB0334">
        <w:t>, google forms.</w:t>
      </w:r>
    </w:p>
    <w:p w14:paraId="6F281AD4" w14:textId="77777777" w:rsidR="00CB0334" w:rsidRDefault="00CB0334"/>
    <w:p w14:paraId="709A3318" w14:textId="77777777" w:rsidR="00CB0334" w:rsidRPr="00CB0334" w:rsidRDefault="00CB0334">
      <w:bookmarkStart w:id="0" w:name="_GoBack"/>
      <w:bookmarkEnd w:id="0"/>
    </w:p>
    <w:p w14:paraId="0143AC27" w14:textId="77777777" w:rsidR="000F5702" w:rsidRDefault="000F5702"/>
    <w:p w14:paraId="1C2FF750" w14:textId="77777777" w:rsidR="000F5702" w:rsidRPr="000F5702" w:rsidRDefault="000F5702" w:rsidP="000F5702">
      <w:pPr>
        <w:rPr>
          <w:rFonts w:ascii="Times New Roman" w:eastAsia="Times New Roman" w:hAnsi="Times New Roman" w:cs="Times New Roman"/>
          <w:lang w:eastAsia="es-ES_tradnl"/>
        </w:rPr>
      </w:pPr>
    </w:p>
    <w:p w14:paraId="772F72CE" w14:textId="77777777" w:rsidR="000F5702" w:rsidRDefault="00C31EA4">
      <w:r w:rsidRPr="00C31EA4">
        <w:rPr>
          <w:noProof/>
          <w:lang w:eastAsia="es-ES_tradnl"/>
        </w:rPr>
        <w:drawing>
          <wp:inline distT="0" distB="0" distL="0" distR="0" wp14:anchorId="3B049EFA" wp14:editId="3B53B3F6">
            <wp:extent cx="5612130" cy="231775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3DC2" w14:textId="77777777" w:rsidR="00C31EA4" w:rsidRDefault="00C31EA4"/>
    <w:p w14:paraId="24D239E2" w14:textId="77777777" w:rsidR="00C31EA4" w:rsidRDefault="00C31EA4">
      <w:r>
        <w:t xml:space="preserve">El número de encuestados fue de 63 personas, de las cuales el 68.3% son del sexo femenino, en </w:t>
      </w:r>
      <w:r w:rsidRPr="00375EB1">
        <w:t>contra</w:t>
      </w:r>
      <w:r>
        <w:t xml:space="preserve"> parte con un 31.7% del sexo masculino.</w:t>
      </w:r>
    </w:p>
    <w:p w14:paraId="30035710" w14:textId="77777777" w:rsidR="00C31EA4" w:rsidRDefault="00C31EA4"/>
    <w:p w14:paraId="0B2FD0FD" w14:textId="77777777" w:rsidR="00C31EA4" w:rsidRDefault="00C31EA4">
      <w:r w:rsidRPr="00C31EA4">
        <w:rPr>
          <w:noProof/>
          <w:lang w:eastAsia="es-ES_tradnl"/>
        </w:rPr>
        <w:drawing>
          <wp:inline distT="0" distB="0" distL="0" distR="0" wp14:anchorId="152BC7BA" wp14:editId="4B99D880">
            <wp:extent cx="5612130" cy="231775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3B06" w14:textId="77777777" w:rsidR="00C31EA4" w:rsidRDefault="00C31EA4"/>
    <w:p w14:paraId="46F22919" w14:textId="77777777" w:rsidR="00C31EA4" w:rsidRDefault="00C31EA4">
      <w:r>
        <w:t xml:space="preserve">En el reactivo sobre ¿a qué se dedica el encuestado?, el 58.7% respondió empleado, el 22.2% estudiante, el 17.5% empresario y el restante servidor público. </w:t>
      </w:r>
    </w:p>
    <w:p w14:paraId="531F8EB4" w14:textId="77777777" w:rsidR="00C31EA4" w:rsidRDefault="00C31EA4"/>
    <w:p w14:paraId="7CB27B6F" w14:textId="77777777" w:rsidR="00C31EA4" w:rsidRDefault="00C31EA4">
      <w:r w:rsidRPr="00C31EA4">
        <w:rPr>
          <w:noProof/>
          <w:lang w:eastAsia="es-ES_tradnl"/>
        </w:rPr>
        <w:lastRenderedPageBreak/>
        <w:drawing>
          <wp:inline distT="0" distB="0" distL="0" distR="0" wp14:anchorId="68138D99" wp14:editId="512C2463">
            <wp:extent cx="5612130" cy="231775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4EAD" w14:textId="77777777" w:rsidR="00B435DB" w:rsidRDefault="00B435DB"/>
    <w:p w14:paraId="4C753EB4" w14:textId="122F76FD" w:rsidR="00B435DB" w:rsidRDefault="00B435DB">
      <w:r>
        <w:t>La mayor tendencia en el reactivo sobre el año de nacimiento es de 10.8% en el año de 1998, seguido de 7.8% en el año de 1991, de igual manera con el mismo porcentaje en el año 2000.</w:t>
      </w:r>
      <w:r w:rsidR="003E31FA">
        <w:t xml:space="preserve"> </w:t>
      </w:r>
      <w:r w:rsidR="003E31FA" w:rsidRPr="003E31FA">
        <w:rPr>
          <w:b/>
        </w:rPr>
        <w:t>(Quitar</w:t>
      </w:r>
      <w:r w:rsidR="003E31FA">
        <w:rPr>
          <w:b/>
        </w:rPr>
        <w:t xml:space="preserve"> gráfico, dejar</w:t>
      </w:r>
      <w:r w:rsidR="003E31FA" w:rsidRPr="003E31FA">
        <w:rPr>
          <w:b/>
        </w:rPr>
        <w:t xml:space="preserve"> tabla solo con descripción)</w:t>
      </w:r>
      <w:r w:rsidR="003E31FA">
        <w:rPr>
          <w:b/>
        </w:rPr>
        <w:t>(nativos-inmigrantes</w:t>
      </w:r>
      <w:r w:rsidR="00253192">
        <w:rPr>
          <w:b/>
        </w:rPr>
        <w:t xml:space="preserve"> digitales</w:t>
      </w:r>
      <w:r w:rsidR="003E31FA">
        <w:rPr>
          <w:b/>
        </w:rPr>
        <w:t>)</w:t>
      </w:r>
      <w:r w:rsidR="00E80943">
        <w:rPr>
          <w:b/>
        </w:rPr>
        <w:t xml:space="preserve"> 10 Migrantes</w:t>
      </w:r>
    </w:p>
    <w:p w14:paraId="48F362E5" w14:textId="77777777" w:rsidR="00B435DB" w:rsidRDefault="00B435DB"/>
    <w:p w14:paraId="3C25CD6C" w14:textId="77777777" w:rsidR="00B435DB" w:rsidRDefault="00B435DB">
      <w:r w:rsidRPr="00B435DB">
        <w:rPr>
          <w:noProof/>
          <w:lang w:eastAsia="es-ES_tradnl"/>
        </w:rPr>
        <w:drawing>
          <wp:inline distT="0" distB="0" distL="0" distR="0" wp14:anchorId="257CC2D5" wp14:editId="3E4B2930">
            <wp:extent cx="5612130" cy="231775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719" w14:textId="77777777" w:rsidR="00B435DB" w:rsidRDefault="00B435DB"/>
    <w:p w14:paraId="59B97BE8" w14:textId="77777777" w:rsidR="00B435DB" w:rsidRDefault="00B435DB">
      <w:r>
        <w:t xml:space="preserve">Sobre la pregunta de ¿dónde vive?, el 52.4% respondió en Zacatecas, seguido de </w:t>
      </w:r>
      <w:r w:rsidR="00272B8C">
        <w:t>un 39.7% en el municipio de Guadalupe, el restante de municipios mostrado en la gráfica es de 1.6%.</w:t>
      </w:r>
    </w:p>
    <w:p w14:paraId="3BD36B78" w14:textId="77777777" w:rsidR="00272B8C" w:rsidRDefault="00272B8C"/>
    <w:p w14:paraId="38CE9B8F" w14:textId="77777777" w:rsidR="00272B8C" w:rsidRDefault="00272B8C">
      <w:r w:rsidRPr="00272B8C">
        <w:rPr>
          <w:noProof/>
          <w:lang w:eastAsia="es-ES_tradnl"/>
        </w:rPr>
        <w:drawing>
          <wp:inline distT="0" distB="0" distL="0" distR="0" wp14:anchorId="6477FF09" wp14:editId="6A7FEBFC">
            <wp:extent cx="5612130" cy="231775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2EE" w14:textId="77777777" w:rsidR="00272B8C" w:rsidRDefault="00272B8C"/>
    <w:p w14:paraId="51D5D753" w14:textId="77777777" w:rsidR="00272B8C" w:rsidRDefault="00272B8C">
      <w:r>
        <w:t>Sobre el nivel escolar máximo de los encuestados, el 46.9% respondió Licenciatura, seguido de un 34.4% Maestría, un 7.8% Posgrado y Preparatoria, el restante respondió ninguno.</w:t>
      </w:r>
    </w:p>
    <w:p w14:paraId="13B27674" w14:textId="77777777" w:rsidR="00272B8C" w:rsidRDefault="00272B8C"/>
    <w:p w14:paraId="4076F7D0" w14:textId="77777777" w:rsidR="00272B8C" w:rsidRDefault="00272B8C">
      <w:r w:rsidRPr="00272B8C">
        <w:rPr>
          <w:noProof/>
          <w:lang w:eastAsia="es-ES_tradnl"/>
        </w:rPr>
        <w:drawing>
          <wp:inline distT="0" distB="0" distL="0" distR="0" wp14:anchorId="488D1C15" wp14:editId="687B1CEE">
            <wp:extent cx="5612130" cy="23177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BED4" w14:textId="77777777" w:rsidR="00272B8C" w:rsidRDefault="00272B8C"/>
    <w:p w14:paraId="3D5EA3CE" w14:textId="77777777" w:rsidR="00272B8C" w:rsidRDefault="00272B8C">
      <w:r>
        <w:t xml:space="preserve">Sobre la pregunta ¿cuál es el uso que le das a Uber?, el 76.6% respondió para transportarse de un punto a otro, el 20.3% respondió para alimento y el restante para turismo. </w:t>
      </w:r>
    </w:p>
    <w:p w14:paraId="72BEF90A" w14:textId="77777777" w:rsidR="00272B8C" w:rsidRDefault="00272B8C"/>
    <w:p w14:paraId="2364E15B" w14:textId="77777777" w:rsidR="00272B8C" w:rsidRDefault="00272B8C"/>
    <w:p w14:paraId="7026291C" w14:textId="77777777" w:rsidR="00272B8C" w:rsidRDefault="00272B8C"/>
    <w:p w14:paraId="03041B33" w14:textId="77777777" w:rsidR="00272B8C" w:rsidRDefault="00272B8C">
      <w:r w:rsidRPr="00272B8C">
        <w:rPr>
          <w:noProof/>
          <w:lang w:eastAsia="es-ES_tradnl"/>
        </w:rPr>
        <w:drawing>
          <wp:inline distT="0" distB="0" distL="0" distR="0" wp14:anchorId="5611C55B" wp14:editId="02CD074F">
            <wp:extent cx="5612130" cy="2609215"/>
            <wp:effectExtent l="0" t="0" r="127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291A" w14:textId="77777777" w:rsidR="00272B8C" w:rsidRDefault="00272B8C"/>
    <w:p w14:paraId="01F99F6C" w14:textId="77777777" w:rsidR="00272B8C" w:rsidRDefault="00272B8C">
      <w:r>
        <w:t xml:space="preserve">Sobre el grado de satisfacción de los productos de la plataforma de Uber, respondieron en una escala de Likert, donde el 1 = </w:t>
      </w:r>
      <w:r w:rsidR="00AB5A49">
        <w:t>muy deficiente</w:t>
      </w:r>
      <w:r>
        <w:t xml:space="preserve"> hasta el 5 = excelente. El resultado fue que el </w:t>
      </w:r>
      <w:r w:rsidR="00AB5A49">
        <w:t>54%</w:t>
      </w:r>
      <w:r w:rsidR="00B10CE5">
        <w:t xml:space="preserve"> contestó la escala en el nivel 4, seguido de 25.4% en el 5, un 17.5 para un 3 y 3.2% en el nivel 2.</w:t>
      </w:r>
    </w:p>
    <w:p w14:paraId="60659599" w14:textId="77777777" w:rsidR="00B10CE5" w:rsidRDefault="00B10CE5"/>
    <w:p w14:paraId="34290499" w14:textId="77777777" w:rsidR="00B10CE5" w:rsidRDefault="00B10CE5">
      <w:r w:rsidRPr="00B10CE5">
        <w:rPr>
          <w:noProof/>
          <w:lang w:eastAsia="es-ES_tradnl"/>
        </w:rPr>
        <w:drawing>
          <wp:inline distT="0" distB="0" distL="0" distR="0" wp14:anchorId="0E9E0D9C" wp14:editId="607CDE15">
            <wp:extent cx="5612130" cy="231775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2F49" w14:textId="77777777" w:rsidR="00B10CE5" w:rsidRDefault="00B10CE5"/>
    <w:p w14:paraId="7CFCC4DB" w14:textId="77777777" w:rsidR="00B10CE5" w:rsidRDefault="00B10CE5">
      <w:r>
        <w:t>En la pregunta ¿conoce otra plataforma que brinde un servicio similar?, las respuestas se agruparon con un 65.6% en Si, 26.6% fueron en la respuesta No, el 7.9% contestó DiDi.</w:t>
      </w:r>
    </w:p>
    <w:p w14:paraId="0818EE63" w14:textId="77777777" w:rsidR="00B10CE5" w:rsidRDefault="00B10CE5"/>
    <w:p w14:paraId="3F7E03F0" w14:textId="77777777" w:rsidR="00B10CE5" w:rsidRDefault="00B10CE5">
      <w:r w:rsidRPr="00B10CE5">
        <w:rPr>
          <w:noProof/>
          <w:lang w:eastAsia="es-ES_tradnl"/>
        </w:rPr>
        <w:drawing>
          <wp:inline distT="0" distB="0" distL="0" distR="0" wp14:anchorId="3160B641" wp14:editId="663CA14B">
            <wp:extent cx="5612130" cy="231775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DBF6" w14:textId="77777777" w:rsidR="00B10CE5" w:rsidRDefault="00B10CE5"/>
    <w:p w14:paraId="58285B09" w14:textId="77777777" w:rsidR="00B10CE5" w:rsidRDefault="00B10CE5">
      <w:r>
        <w:t>En la pregunta ¿cuenta con perfil activo de Uber?, las repuestas fueron de 90.6% en Si y 9.4% respondió que No.</w:t>
      </w:r>
    </w:p>
    <w:p w14:paraId="1F394CFA" w14:textId="77777777" w:rsidR="00B10CE5" w:rsidRDefault="00B10CE5"/>
    <w:p w14:paraId="744ACB17" w14:textId="77777777" w:rsidR="00B10CE5" w:rsidRDefault="00B10CE5">
      <w:r w:rsidRPr="00B10CE5">
        <w:rPr>
          <w:noProof/>
          <w:lang w:eastAsia="es-ES_tradnl"/>
        </w:rPr>
        <w:drawing>
          <wp:inline distT="0" distB="0" distL="0" distR="0" wp14:anchorId="3F04B79A" wp14:editId="3304645D">
            <wp:extent cx="5612130" cy="231775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1B00" w14:textId="77777777" w:rsidR="00B10CE5" w:rsidRDefault="00B10CE5"/>
    <w:p w14:paraId="593ED3B2" w14:textId="77777777" w:rsidR="00EE5893" w:rsidRDefault="00B10CE5">
      <w:r>
        <w:t xml:space="preserve">Sobre la pregunta ¿cuánto tiempo ha estado inscrito?, las repuestas fueron </w:t>
      </w:r>
      <w:r w:rsidR="00EE5893">
        <w:t>28.6% en el reactivo de 3 años, 25.4% menos de un año, 22.2% en el lapso de 2 años y 20.6% dijo estar inscrito 5 años.</w:t>
      </w:r>
    </w:p>
    <w:p w14:paraId="5A4C47E0" w14:textId="77777777" w:rsidR="00EE5893" w:rsidRDefault="00EE5893"/>
    <w:p w14:paraId="3B6E5203" w14:textId="77777777" w:rsidR="00EE5893" w:rsidRDefault="00EE5893">
      <w:r w:rsidRPr="00EE5893">
        <w:rPr>
          <w:noProof/>
          <w:lang w:eastAsia="es-ES_tradnl"/>
        </w:rPr>
        <w:drawing>
          <wp:inline distT="0" distB="0" distL="0" distR="0" wp14:anchorId="4A8B2052" wp14:editId="5663D024">
            <wp:extent cx="5612130" cy="2784475"/>
            <wp:effectExtent l="0" t="0" r="127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DAD" w14:textId="77777777" w:rsidR="00EE5893" w:rsidRDefault="00EE5893"/>
    <w:p w14:paraId="33782E7F" w14:textId="77777777" w:rsidR="00BD1577" w:rsidRDefault="00EE5893">
      <w:r>
        <w:t xml:space="preserve">Sobre las características relacionadas con la plataforma, las respuestas fueron: Fácil de usar con un 76.6%, seguido de 37.5% donde se encuentra el servicio de manera inmediata, para Pocos procesos para obtener el servicio se tuvo un 35.9%, en el reactivo amigable se tuvo la respuesta de un 32.8% y navegación fluida un 20.3%. Predomina la facilidad de uso de la plataforma, por lo cual la plataforma no tiene dificultad </w:t>
      </w:r>
      <w:r w:rsidR="00BD1577">
        <w:t>en la mayoría de los casos.</w:t>
      </w:r>
    </w:p>
    <w:p w14:paraId="249C7DE7" w14:textId="77777777" w:rsidR="00BD1577" w:rsidRDefault="00BD1577"/>
    <w:p w14:paraId="2296D080" w14:textId="77777777" w:rsidR="00B10CE5" w:rsidRDefault="00BD1577">
      <w:r w:rsidRPr="00BD1577">
        <w:rPr>
          <w:noProof/>
          <w:lang w:eastAsia="es-ES_tradnl"/>
        </w:rPr>
        <w:drawing>
          <wp:inline distT="0" distB="0" distL="0" distR="0" wp14:anchorId="4E34D390" wp14:editId="5BA51706">
            <wp:extent cx="5612130" cy="231775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CE5">
        <w:t xml:space="preserve"> </w:t>
      </w:r>
    </w:p>
    <w:p w14:paraId="0EC98037" w14:textId="77777777" w:rsidR="00BD1577" w:rsidRDefault="00BD1577"/>
    <w:p w14:paraId="63487CEB" w14:textId="77777777" w:rsidR="00BD1577" w:rsidRDefault="00BD1577">
      <w:r>
        <w:t>En la pregunta si se cierra la aplicación de manera inesperada, se respondió con un 81.3% para el reactivo No, y el 18.8% para un Si.</w:t>
      </w:r>
    </w:p>
    <w:p w14:paraId="6EED3363" w14:textId="77777777" w:rsidR="00BD1577" w:rsidRDefault="00BD1577"/>
    <w:p w14:paraId="1CD94C03" w14:textId="77777777" w:rsidR="00BD1577" w:rsidRDefault="00BD1577">
      <w:r w:rsidRPr="00BD1577">
        <w:rPr>
          <w:noProof/>
          <w:lang w:eastAsia="es-ES_tradnl"/>
        </w:rPr>
        <w:drawing>
          <wp:inline distT="0" distB="0" distL="0" distR="0" wp14:anchorId="6771279B" wp14:editId="7B094AC2">
            <wp:extent cx="5612130" cy="231775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CA0F" w14:textId="77777777" w:rsidR="00BD1577" w:rsidRDefault="00BD1577"/>
    <w:p w14:paraId="2B65796B" w14:textId="77777777" w:rsidR="00BD1577" w:rsidRDefault="00BD1577">
      <w:r>
        <w:t>En caso de cerrarse la aplicación de manera inesperada, cuál fue la reacción, a lo cual se respondió con un 29.8% No pasa nada y también Poca molestia, 21.1% Hay molestia o enojo, un 17.5% mostró Indiferencia y el restante mucha indiferencia.</w:t>
      </w:r>
    </w:p>
    <w:p w14:paraId="6EEFBAC9" w14:textId="77777777" w:rsidR="00BD1577" w:rsidRDefault="00BD1577"/>
    <w:p w14:paraId="7DDDA4B5" w14:textId="77777777" w:rsidR="00BD1577" w:rsidRDefault="00BD1577">
      <w:r w:rsidRPr="00BD1577">
        <w:rPr>
          <w:noProof/>
          <w:lang w:eastAsia="es-ES_tradnl"/>
        </w:rPr>
        <w:drawing>
          <wp:inline distT="0" distB="0" distL="0" distR="0" wp14:anchorId="2E85F26F" wp14:editId="63B24CD6">
            <wp:extent cx="5612130" cy="231775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5FFB" w14:textId="77777777" w:rsidR="00485096" w:rsidRDefault="00485096"/>
    <w:p w14:paraId="14EF09E9" w14:textId="72ADBD98" w:rsidR="00485096" w:rsidRDefault="00485096">
      <w:r>
        <w:t>Sobre si las aplicaciones de Uber le ayudaron al usuario a resolver un problema en específico, el reactivo de Si tuvo un porcentaje de 71.4%, seguido de No con 28.6%.</w:t>
      </w:r>
    </w:p>
    <w:p w14:paraId="7C9B7393" w14:textId="77777777" w:rsidR="00485096" w:rsidRDefault="00485096"/>
    <w:p w14:paraId="0E4F5F57" w14:textId="784D65B8" w:rsidR="00485096" w:rsidRDefault="00485096">
      <w:r w:rsidRPr="00485096">
        <w:rPr>
          <w:noProof/>
          <w:lang w:eastAsia="es-ES_tradnl"/>
        </w:rPr>
        <w:drawing>
          <wp:inline distT="0" distB="0" distL="0" distR="0" wp14:anchorId="4C44325D" wp14:editId="69FC356E">
            <wp:extent cx="5612130" cy="231775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138" w14:textId="77777777" w:rsidR="00485096" w:rsidRDefault="00485096"/>
    <w:p w14:paraId="5DAAD76D" w14:textId="66BE288D" w:rsidR="00485096" w:rsidRDefault="00485096">
      <w:r>
        <w:t>A la llegada de Uber, se le cuestionó a los usuarios si tuvieron conocimiento de algún estudio para darlo a conocer, a lo que se contestó con un 82.8% con un No, seguido de 17.2% con un Si.</w:t>
      </w:r>
    </w:p>
    <w:p w14:paraId="4691E9AB" w14:textId="77777777" w:rsidR="00485096" w:rsidRDefault="00485096"/>
    <w:p w14:paraId="2826847D" w14:textId="4DBE0085" w:rsidR="00485096" w:rsidRDefault="00485096">
      <w:r w:rsidRPr="00485096">
        <w:rPr>
          <w:noProof/>
          <w:lang w:eastAsia="es-ES_tradnl"/>
        </w:rPr>
        <w:drawing>
          <wp:inline distT="0" distB="0" distL="0" distR="0" wp14:anchorId="0D26D798" wp14:editId="25F31D5E">
            <wp:extent cx="5612130" cy="2317750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8C2" w14:textId="77777777" w:rsidR="00485096" w:rsidRDefault="00485096"/>
    <w:p w14:paraId="09C2C409" w14:textId="4597F1C5" w:rsidR="00485096" w:rsidRDefault="00485096">
      <w:r>
        <w:t>De igual manera se les preguntó a los usuarios si contestaron algún cuestionario relacionado con el lanzamiento, a lo que se contestó con un No con un 93.8%, seguido de un 6.2% con un Si.</w:t>
      </w:r>
    </w:p>
    <w:p w14:paraId="621B1F98" w14:textId="77777777" w:rsidR="00485096" w:rsidRDefault="00485096"/>
    <w:p w14:paraId="7122ED74" w14:textId="42FF7C80" w:rsidR="00485096" w:rsidRDefault="00B94EBC">
      <w:r w:rsidRPr="00B94EBC">
        <w:rPr>
          <w:noProof/>
          <w:lang w:eastAsia="es-ES_tradnl"/>
        </w:rPr>
        <w:drawing>
          <wp:inline distT="0" distB="0" distL="0" distR="0" wp14:anchorId="5E580175" wp14:editId="6E7AC99B">
            <wp:extent cx="5612130" cy="2609215"/>
            <wp:effectExtent l="0" t="0" r="127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3B03" w14:textId="77777777" w:rsidR="00B94EBC" w:rsidRDefault="00B94EBC"/>
    <w:p w14:paraId="3305DE19" w14:textId="6B29F044" w:rsidR="00B94EBC" w:rsidRDefault="00B94EBC">
      <w:r>
        <w:t xml:space="preserve">En la pregunta sobre la calidad de las plataformas de Uber, se contestó basado en una escala de Likert para el reactivo 4 con un 50%, seguido del 26.6% para </w:t>
      </w:r>
      <w:r w:rsidR="00EB2662">
        <w:t>el 5 (máximo), para el 3 con un 20.3% y 1.6% para dos reactivos respectivamente para el 2 y 1 (mínimo en la escala).</w:t>
      </w:r>
    </w:p>
    <w:p w14:paraId="611B30BF" w14:textId="77777777" w:rsidR="00EB2662" w:rsidRDefault="00EB2662"/>
    <w:p w14:paraId="42F35B96" w14:textId="6E80B033" w:rsidR="00EB2662" w:rsidRDefault="00EB2662">
      <w:r w:rsidRPr="00EB2662">
        <w:rPr>
          <w:noProof/>
          <w:lang w:eastAsia="es-ES_tradnl"/>
        </w:rPr>
        <w:drawing>
          <wp:inline distT="0" distB="0" distL="0" distR="0" wp14:anchorId="59F4928E" wp14:editId="3C193312">
            <wp:extent cx="5612130" cy="23177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CC1D" w14:textId="77777777" w:rsidR="003A4A66" w:rsidRDefault="003A4A66"/>
    <w:p w14:paraId="30F57676" w14:textId="1B314675" w:rsidR="003A4A66" w:rsidRDefault="003A4A66">
      <w:r>
        <w:t>Sobre la marca que predomina en este estudio, los usuarios respondieron que cuentan con iPhone con un 46.9%, seguido de Samsung con 20.3%, 12.5 para Huaweii y Motorola respectivamente, LG y Xiaomi con 3.1% respectivamente y otro con 1.6%.</w:t>
      </w:r>
    </w:p>
    <w:p w14:paraId="4184B56F" w14:textId="77777777" w:rsidR="003A4A66" w:rsidRDefault="003A4A66"/>
    <w:p w14:paraId="4C68B5E5" w14:textId="5E0643B7" w:rsidR="003A4A66" w:rsidRDefault="001A073D">
      <w:r w:rsidRPr="001A073D">
        <w:rPr>
          <w:noProof/>
          <w:lang w:eastAsia="es-ES_tradnl"/>
        </w:rPr>
        <w:drawing>
          <wp:inline distT="0" distB="0" distL="0" distR="0" wp14:anchorId="3160A87C" wp14:editId="2E5E16A0">
            <wp:extent cx="5612130" cy="231775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C2FA" w14:textId="77777777" w:rsidR="001A073D" w:rsidRDefault="001A073D"/>
    <w:p w14:paraId="34C2DC45" w14:textId="1E3C09C0" w:rsidR="001A073D" w:rsidRDefault="001A073D">
      <w:r>
        <w:t>El sistema operativo que predominó en este estudio fue el Android con un 59.4%, iOS con un 37.5% y Windows Phone con 3.1%.</w:t>
      </w:r>
    </w:p>
    <w:p w14:paraId="3A104BE3" w14:textId="77777777" w:rsidR="001A073D" w:rsidRDefault="001A073D"/>
    <w:p w14:paraId="004ECCC4" w14:textId="6B720ECD" w:rsidR="001A073D" w:rsidRDefault="001A073D">
      <w:r>
        <w:t>Estos dos reactivos tienen relevancia debido a que el iPhone predomina como aparato preferido por los encuestados, pero en conjunto por sistema operativo el Android es el más concurrido en este estudio.</w:t>
      </w:r>
    </w:p>
    <w:p w14:paraId="5DF71874" w14:textId="77777777" w:rsidR="001A073D" w:rsidRDefault="001A073D"/>
    <w:p w14:paraId="11AEC78F" w14:textId="7BBC3C98" w:rsidR="001A073D" w:rsidRDefault="001A073D">
      <w:r w:rsidRPr="001A073D">
        <w:rPr>
          <w:noProof/>
          <w:lang w:eastAsia="es-ES_tradnl"/>
        </w:rPr>
        <w:drawing>
          <wp:inline distT="0" distB="0" distL="0" distR="0" wp14:anchorId="7F6D990A" wp14:editId="689840D7">
            <wp:extent cx="5612130" cy="231775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58EA" w14:textId="77777777" w:rsidR="001A073D" w:rsidRDefault="001A073D"/>
    <w:p w14:paraId="65FF9053" w14:textId="69E817A5" w:rsidR="001A073D" w:rsidRDefault="001A073D">
      <w:r>
        <w:t>Los sistemas operativos involucrados con la plataforma de Uber facilitaron el uso del mismo.</w:t>
      </w:r>
    </w:p>
    <w:p w14:paraId="1850AC20" w14:textId="77777777" w:rsidR="001A073D" w:rsidRDefault="001A073D"/>
    <w:p w14:paraId="07E014D9" w14:textId="04C1ECC2" w:rsidR="001A073D" w:rsidRDefault="00A7464C">
      <w:r w:rsidRPr="00A7464C">
        <w:rPr>
          <w:noProof/>
          <w:lang w:eastAsia="es-ES_tradnl"/>
        </w:rPr>
        <w:drawing>
          <wp:inline distT="0" distB="0" distL="0" distR="0" wp14:anchorId="1EA493DD" wp14:editId="1D94A418">
            <wp:extent cx="5612130" cy="231775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EA88" w14:textId="77777777" w:rsidR="00A7464C" w:rsidRDefault="00A7464C"/>
    <w:p w14:paraId="2F9D5DFE" w14:textId="4405C0B4" w:rsidR="00A7464C" w:rsidRDefault="00A7464C">
      <w:r>
        <w:t>Sobre el uso de Uber por mes se respondió de 1-3 veces con 57.8%</w:t>
      </w:r>
      <w:r w:rsidR="005E234A">
        <w:t xml:space="preserve">, seguido de </w:t>
      </w:r>
      <w:r w:rsidR="000225FC">
        <w:t>5 veces con un 17.2%, con 12.5% para 6-9 veces, 10.9% nunca y 10 o más veces con un 1.6%.</w:t>
      </w:r>
    </w:p>
    <w:p w14:paraId="66EA427E" w14:textId="77777777" w:rsidR="000225FC" w:rsidRDefault="000225FC"/>
    <w:p w14:paraId="2BBE8691" w14:textId="63DA225F" w:rsidR="000225FC" w:rsidRDefault="008378FA">
      <w:r w:rsidRPr="008378FA">
        <w:rPr>
          <w:noProof/>
          <w:lang w:eastAsia="es-ES_tradnl"/>
        </w:rPr>
        <w:drawing>
          <wp:inline distT="0" distB="0" distL="0" distR="0" wp14:anchorId="42658EEC" wp14:editId="5DF07CB9">
            <wp:extent cx="5612130" cy="2492375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B23A" w14:textId="77777777" w:rsidR="008378FA" w:rsidRDefault="008378FA"/>
    <w:p w14:paraId="52DB3FEC" w14:textId="7EE6C124" w:rsidR="008378FA" w:rsidRDefault="008378FA">
      <w:r>
        <w:t>Sobre el uso de la aplicación en la temporada de COVID-19, se respondió con un 60.3% que disminuyó el uso y el 39.7% contestó que aumentó.</w:t>
      </w:r>
    </w:p>
    <w:p w14:paraId="351EEFEA" w14:textId="77777777" w:rsidR="008378FA" w:rsidRDefault="008378FA"/>
    <w:p w14:paraId="758C79D0" w14:textId="3444DEEC" w:rsidR="008378FA" w:rsidRDefault="00D51304">
      <w:r w:rsidRPr="00D51304">
        <w:rPr>
          <w:noProof/>
          <w:lang w:eastAsia="es-ES_tradnl"/>
        </w:rPr>
        <w:drawing>
          <wp:inline distT="0" distB="0" distL="0" distR="0" wp14:anchorId="5128C692" wp14:editId="24D5126E">
            <wp:extent cx="5612130" cy="231775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CDD2" w14:textId="77777777" w:rsidR="00D51304" w:rsidRDefault="00D51304"/>
    <w:p w14:paraId="7454AC2E" w14:textId="218A4C68" w:rsidR="00D51304" w:rsidRDefault="00D51304">
      <w:r>
        <w:t>Sobre la pregunta para el traslado en la zona metropolitana Zacatecas-Guadalupe, se contestó que un 76.6% si lo usa de esta manera y el 23.4% no lo usa para esta finalidad.</w:t>
      </w:r>
    </w:p>
    <w:p w14:paraId="3ABDE1C0" w14:textId="77777777" w:rsidR="00D51304" w:rsidRDefault="00D51304"/>
    <w:p w14:paraId="51A1FA76" w14:textId="11A57389" w:rsidR="00D51304" w:rsidRDefault="00B61F0B">
      <w:r w:rsidRPr="00B61F0B">
        <w:rPr>
          <w:noProof/>
          <w:lang w:eastAsia="es-ES_tradnl"/>
        </w:rPr>
        <w:drawing>
          <wp:inline distT="0" distB="0" distL="0" distR="0" wp14:anchorId="134E04F2" wp14:editId="03E9C66B">
            <wp:extent cx="5612130" cy="231775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B609" w14:textId="77777777" w:rsidR="00B61F0B" w:rsidRDefault="00B61F0B"/>
    <w:p w14:paraId="1DED55D5" w14:textId="7DCACACD" w:rsidR="00B61F0B" w:rsidRDefault="00B61F0B">
      <w:r>
        <w:t>Sobre la pregunta si usa Uber estando fuera de Zacatecas, se respondió de la siguiente manera, para el Si con un 81.3% y No con un 18.8%.</w:t>
      </w:r>
    </w:p>
    <w:p w14:paraId="4D096DEC" w14:textId="77777777" w:rsidR="00B61F0B" w:rsidRDefault="00B61F0B"/>
    <w:p w14:paraId="67D31308" w14:textId="20F7C164" w:rsidR="00B61F0B" w:rsidRDefault="00833A5F">
      <w:r w:rsidRPr="00833A5F">
        <w:rPr>
          <w:noProof/>
          <w:lang w:eastAsia="es-ES_tradnl"/>
        </w:rPr>
        <w:drawing>
          <wp:inline distT="0" distB="0" distL="0" distR="0" wp14:anchorId="5BC2EFF2" wp14:editId="602EF4EF">
            <wp:extent cx="5612130" cy="231775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6AD7" w14:textId="77777777" w:rsidR="00833A5F" w:rsidRDefault="00833A5F"/>
    <w:p w14:paraId="744A70CD" w14:textId="7A329E00" w:rsidR="00833A5F" w:rsidRDefault="00833A5F">
      <w:r>
        <w:t>De la misma forma se preguntó estando fuera del país, a lo que se respondió con un 55.7% con un No y un 44.3% para un Si.</w:t>
      </w:r>
    </w:p>
    <w:p w14:paraId="76A38502" w14:textId="77777777" w:rsidR="00833A5F" w:rsidRDefault="00833A5F"/>
    <w:p w14:paraId="02E46502" w14:textId="2093FC33" w:rsidR="00833A5F" w:rsidRDefault="009960E6">
      <w:r w:rsidRPr="009960E6">
        <w:rPr>
          <w:noProof/>
          <w:lang w:eastAsia="es-ES_tradnl"/>
        </w:rPr>
        <w:drawing>
          <wp:inline distT="0" distB="0" distL="0" distR="0" wp14:anchorId="683EE653" wp14:editId="6F82EEF3">
            <wp:extent cx="5612130" cy="2317750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E009" w14:textId="77777777" w:rsidR="009960E6" w:rsidRDefault="009960E6"/>
    <w:p w14:paraId="1B406135" w14:textId="2E4C60CF" w:rsidR="009960E6" w:rsidRDefault="009960E6">
      <w:r>
        <w:t>Sobre el uso de Uber para asuntos laborales, se contestó con un 46.9% para el rango de 0-19%, seguido de 12.5% para 20-39% y 40-49% respectivamente, 17.2% para 60-79% y 10.9% en un rango de 80-100%.</w:t>
      </w:r>
    </w:p>
    <w:p w14:paraId="4CE9541B" w14:textId="77777777" w:rsidR="009960E6" w:rsidRDefault="009960E6"/>
    <w:p w14:paraId="432AA63D" w14:textId="2D66743A" w:rsidR="009960E6" w:rsidRDefault="00C40CB8">
      <w:r w:rsidRPr="00C40CB8">
        <w:rPr>
          <w:noProof/>
          <w:lang w:eastAsia="es-ES_tradnl"/>
        </w:rPr>
        <w:drawing>
          <wp:inline distT="0" distB="0" distL="0" distR="0" wp14:anchorId="4E85A205" wp14:editId="3A6A0653">
            <wp:extent cx="5612130" cy="231775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74B3" w14:textId="77777777" w:rsidR="00C40CB8" w:rsidRDefault="00C40CB8"/>
    <w:p w14:paraId="5166A2A3" w14:textId="1B170411" w:rsidR="00C40CB8" w:rsidRDefault="00C40CB8">
      <w:r>
        <w:t xml:space="preserve">Sobre el porcentaje de uso para Diversión se respondió con un 45.3% en el rango de 0-19%, seguido de 28.1% en el rango de 20-39%, 12.5% para </w:t>
      </w:r>
      <w:r w:rsidR="00A20166">
        <w:t>el rango de 60-79%, un 9.4% en el rango de 40-59% y en el rango de 80-100% con un 4.7%.</w:t>
      </w:r>
    </w:p>
    <w:p w14:paraId="4C84BB6C" w14:textId="77777777" w:rsidR="00A20166" w:rsidRDefault="00A20166"/>
    <w:p w14:paraId="5D03ADE1" w14:textId="25E6ED95" w:rsidR="00A20166" w:rsidRDefault="005520F9">
      <w:r w:rsidRPr="005520F9">
        <w:rPr>
          <w:noProof/>
          <w:lang w:eastAsia="es-ES_tradnl"/>
        </w:rPr>
        <w:drawing>
          <wp:inline distT="0" distB="0" distL="0" distR="0" wp14:anchorId="27352FD1" wp14:editId="2D3D1226">
            <wp:extent cx="5612130" cy="2492375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6CDF" w14:textId="77777777" w:rsidR="00495683" w:rsidRDefault="00495683"/>
    <w:p w14:paraId="1E205FA9" w14:textId="5A01D883" w:rsidR="00495683" w:rsidRDefault="00495683">
      <w:r>
        <w:t>Se les cuestionó si recibieron ayuda de terceras personas en el uso de Uber, a lo que se respondió No con un 76.6% seguido de un si con un 23.4%.</w:t>
      </w:r>
    </w:p>
    <w:p w14:paraId="563C1516" w14:textId="77777777" w:rsidR="00495683" w:rsidRDefault="00495683"/>
    <w:p w14:paraId="13DC0C88" w14:textId="3D071F70" w:rsidR="00495683" w:rsidRDefault="00632D1E">
      <w:r w:rsidRPr="00632D1E">
        <w:rPr>
          <w:noProof/>
          <w:lang w:eastAsia="es-ES_tradnl"/>
        </w:rPr>
        <w:drawing>
          <wp:inline distT="0" distB="0" distL="0" distR="0" wp14:anchorId="554DF170" wp14:editId="568BC695">
            <wp:extent cx="5612130" cy="2609215"/>
            <wp:effectExtent l="0" t="0" r="127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251C" w14:textId="77777777" w:rsidR="00632D1E" w:rsidRDefault="00632D1E"/>
    <w:p w14:paraId="0FF27AFE" w14:textId="401BDD33" w:rsidR="00632D1E" w:rsidRDefault="00632D1E">
      <w:r>
        <w:t xml:space="preserve">Sobre la experiencia del uso de Uber, se respondió con un 46.9% en el rango 4, </w:t>
      </w:r>
      <w:r w:rsidR="00720F43">
        <w:t>28.5% en el rango 5 (máximo), 20.3% en el rango 3 y 4.7% en el rango 2.</w:t>
      </w:r>
    </w:p>
    <w:p w14:paraId="56C0DE45" w14:textId="77777777" w:rsidR="00720F43" w:rsidRDefault="00720F43"/>
    <w:p w14:paraId="0801C918" w14:textId="32D69C59" w:rsidR="00720F43" w:rsidRDefault="000635A8">
      <w:r w:rsidRPr="000635A8">
        <w:rPr>
          <w:noProof/>
          <w:lang w:eastAsia="es-ES_tradnl"/>
        </w:rPr>
        <w:drawing>
          <wp:inline distT="0" distB="0" distL="0" distR="0" wp14:anchorId="6E38C517" wp14:editId="1BDF78C1">
            <wp:extent cx="5612130" cy="231775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B09" w14:textId="77777777" w:rsidR="000635A8" w:rsidRDefault="000635A8"/>
    <w:p w14:paraId="0D6DA795" w14:textId="12FEDF47" w:rsidR="000635A8" w:rsidRDefault="000635A8">
      <w:r>
        <w:t>Se le cuestionó a los usuarios si les representó dificultad el obtener el servicio de Uber, a lo que se respondió con un 87.5% un No, y un 12.5% para un Si.</w:t>
      </w:r>
    </w:p>
    <w:p w14:paraId="3A6D6D17" w14:textId="77777777" w:rsidR="000635A8" w:rsidRDefault="000635A8"/>
    <w:p w14:paraId="56C86B0D" w14:textId="7143F69B" w:rsidR="000635A8" w:rsidRDefault="00C82426">
      <w:r w:rsidRPr="00C82426">
        <w:rPr>
          <w:noProof/>
          <w:lang w:eastAsia="es-ES_tradnl"/>
        </w:rPr>
        <w:drawing>
          <wp:inline distT="0" distB="0" distL="0" distR="0" wp14:anchorId="5758851A" wp14:editId="7A3161D1">
            <wp:extent cx="5612130" cy="231775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7D4B" w14:textId="77777777" w:rsidR="00C82426" w:rsidRDefault="00C82426"/>
    <w:p w14:paraId="500D9584" w14:textId="43367F12" w:rsidR="00C82426" w:rsidRDefault="00C82426">
      <w:r>
        <w:t>En la pregunta de gasto aproximado al mes en Uber, se respondió con un 37.5% en el rango de $200-$400, seguido de 25% para el rango de 0-$99, 20.3% para $100, 14.1$ respondió de $500-$900 y un 3.1% más de $1000 pesos.</w:t>
      </w:r>
    </w:p>
    <w:p w14:paraId="1E126842" w14:textId="77777777" w:rsidR="00C82426" w:rsidRDefault="00C82426"/>
    <w:p w14:paraId="1CB5C03D" w14:textId="1F91B5BC" w:rsidR="00C82426" w:rsidRDefault="00F91F08">
      <w:r w:rsidRPr="00F91F08">
        <w:rPr>
          <w:noProof/>
          <w:lang w:eastAsia="es-ES_tradnl"/>
        </w:rPr>
        <w:drawing>
          <wp:inline distT="0" distB="0" distL="0" distR="0" wp14:anchorId="33F5AA4A" wp14:editId="35171236">
            <wp:extent cx="5612130" cy="231775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7310" w14:textId="77777777" w:rsidR="00F91F08" w:rsidRDefault="00F91F08"/>
    <w:p w14:paraId="31A517A9" w14:textId="61733F0A" w:rsidR="00F91F08" w:rsidRDefault="00F91F08">
      <w:r>
        <w:t>En la pregunta, si representa un ahorro el Uber en comparación del transporte convencional</w:t>
      </w:r>
      <w:r w:rsidR="001F1427">
        <w:t xml:space="preserve"> (taxi)</w:t>
      </w:r>
      <w:r>
        <w:t>, se contestó con un 75.8% para un Si y un 24.2% para un No.</w:t>
      </w:r>
    </w:p>
    <w:p w14:paraId="23351586" w14:textId="77777777" w:rsidR="00F91F08" w:rsidRDefault="00F91F08"/>
    <w:p w14:paraId="577A6B6E" w14:textId="4BE0EC5F" w:rsidR="00F91F08" w:rsidRDefault="00B75087">
      <w:r w:rsidRPr="00B75087">
        <w:rPr>
          <w:noProof/>
          <w:lang w:eastAsia="es-ES_tradnl"/>
        </w:rPr>
        <w:drawing>
          <wp:inline distT="0" distB="0" distL="0" distR="0" wp14:anchorId="0ED8E11D" wp14:editId="7DFFFBDD">
            <wp:extent cx="5612130" cy="231775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46E4" w14:textId="77777777" w:rsidR="00B75087" w:rsidRDefault="00B75087"/>
    <w:p w14:paraId="01A2918B" w14:textId="37A735A0" w:rsidR="00B75087" w:rsidRDefault="00B75087">
      <w:r>
        <w:t>Y en cuestión del camión, se respondió con un 87.5% un No y en el reactivo de Si con un 12.5%</w:t>
      </w:r>
    </w:p>
    <w:p w14:paraId="565B0D6C" w14:textId="77777777" w:rsidR="00E62710" w:rsidRDefault="00E62710"/>
    <w:p w14:paraId="7E1EC538" w14:textId="0393AC14" w:rsidR="00E62710" w:rsidRDefault="00E62710">
      <w:r w:rsidRPr="00E62710">
        <w:rPr>
          <w:noProof/>
          <w:lang w:eastAsia="es-ES_tradnl"/>
        </w:rPr>
        <w:drawing>
          <wp:inline distT="0" distB="0" distL="0" distR="0" wp14:anchorId="533D34CF" wp14:editId="52BFCE72">
            <wp:extent cx="5612130" cy="2609215"/>
            <wp:effectExtent l="0" t="0" r="127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C21C" w14:textId="77777777" w:rsidR="00E62710" w:rsidRDefault="00E62710"/>
    <w:p w14:paraId="541E2A44" w14:textId="5E624994" w:rsidR="00E62710" w:rsidRDefault="00E62710">
      <w:r>
        <w:t xml:space="preserve">En </w:t>
      </w:r>
      <w:r w:rsidR="005B591B">
        <w:t>la expectativa sobre el servicio de Uber, se respondió en el rango de una escala de Likert, con un 45.3% para el 4, seguido de 32.8% para el 5 (máximo), 18.8% para el 3 y 1.6% para 2 y 1(mínimo).</w:t>
      </w:r>
    </w:p>
    <w:p w14:paraId="48BB8ECE" w14:textId="77777777" w:rsidR="005B591B" w:rsidRDefault="005B591B"/>
    <w:p w14:paraId="7BAD9D4F" w14:textId="6D833F81" w:rsidR="005B591B" w:rsidRDefault="00DE67C3">
      <w:r w:rsidRPr="00DE67C3">
        <w:rPr>
          <w:noProof/>
          <w:lang w:eastAsia="es-ES_tradnl"/>
        </w:rPr>
        <w:drawing>
          <wp:inline distT="0" distB="0" distL="0" distR="0" wp14:anchorId="5F282E40" wp14:editId="3D0AB650">
            <wp:extent cx="5612130" cy="278447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FBF1" w14:textId="77777777" w:rsidR="00DE67C3" w:rsidRDefault="00DE67C3"/>
    <w:p w14:paraId="43CE476F" w14:textId="3D3D30EC" w:rsidR="00DE67C3" w:rsidRDefault="00DE67C3">
      <w:r>
        <w:t>Sobre los rubros que se benefician desde la perspectiva de usuario, se respondió que el máximo lo obtuvo el servicio de restaurantes con un 75%, los menos beneficiados fueron los rubros de cine (32.8%) y gobierno (20.3%).</w:t>
      </w:r>
    </w:p>
    <w:p w14:paraId="17BCB374" w14:textId="77777777" w:rsidR="00DE67C3" w:rsidRDefault="00DE67C3"/>
    <w:p w14:paraId="6F8AA805" w14:textId="56B2FA26" w:rsidR="00DE67C3" w:rsidRDefault="00F64E3E">
      <w:r w:rsidRPr="00F64E3E">
        <w:rPr>
          <w:noProof/>
          <w:lang w:eastAsia="es-ES_tradnl"/>
        </w:rPr>
        <w:drawing>
          <wp:inline distT="0" distB="0" distL="0" distR="0" wp14:anchorId="2B335747" wp14:editId="5BA9A30A">
            <wp:extent cx="5612130" cy="2609215"/>
            <wp:effectExtent l="0" t="0" r="127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9BB7" w14:textId="77777777" w:rsidR="00F64E3E" w:rsidRDefault="00F64E3E"/>
    <w:p w14:paraId="64C2703A" w14:textId="0AA0B0CD" w:rsidR="00F64E3E" w:rsidRDefault="00F64E3E">
      <w:r>
        <w:t>Sobre el mayor beneficio sobre el uso de Uber, se respondió que la Puntualidad y Limpieza tuvieron el máximo con un 59.7%.</w:t>
      </w:r>
    </w:p>
    <w:p w14:paraId="5D290B3B" w14:textId="77777777" w:rsidR="00F64E3E" w:rsidRDefault="00F64E3E"/>
    <w:p w14:paraId="51AB5E32" w14:textId="37EF5966" w:rsidR="00F64E3E" w:rsidRDefault="00DF6465">
      <w:r w:rsidRPr="00DF6465">
        <w:rPr>
          <w:noProof/>
          <w:lang w:eastAsia="es-ES_tradnl"/>
        </w:rPr>
        <w:drawing>
          <wp:inline distT="0" distB="0" distL="0" distR="0" wp14:anchorId="74457438" wp14:editId="10E58478">
            <wp:extent cx="5612130" cy="231775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A1CC" w14:textId="77777777" w:rsidR="00DF6465" w:rsidRDefault="00DF6465"/>
    <w:p w14:paraId="35A6DD69" w14:textId="1F2B64D6" w:rsidR="00DF6465" w:rsidRDefault="00DF6465">
      <w:r>
        <w:t>Se les cuestionó a los usuarios si al momento de usar Uber compartían el gasto, a lo que se respondió que nunca como mayor respuesta con un 43.8%.</w:t>
      </w:r>
    </w:p>
    <w:p w14:paraId="11485682" w14:textId="77777777" w:rsidR="00DF6465" w:rsidRDefault="00DF6465"/>
    <w:p w14:paraId="5EC834A4" w14:textId="250E0550" w:rsidR="00DF6465" w:rsidRDefault="00C90A56">
      <w:r w:rsidRPr="00C90A56">
        <w:rPr>
          <w:noProof/>
          <w:lang w:eastAsia="es-ES_tradnl"/>
        </w:rPr>
        <w:drawing>
          <wp:inline distT="0" distB="0" distL="0" distR="0" wp14:anchorId="25EE96BF" wp14:editId="4838ABDD">
            <wp:extent cx="5612130" cy="2609215"/>
            <wp:effectExtent l="0" t="0" r="127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1028" w14:textId="77777777" w:rsidR="00C90A56" w:rsidRDefault="00C90A56"/>
    <w:p w14:paraId="6C46A452" w14:textId="2183ABB9" w:rsidR="00C90A56" w:rsidRDefault="00C90A56">
      <w:r>
        <w:t>En comparativa de Uber con otros servicios de transporte, de cual prefiere el usuario, a lo que se respondió que prefieren Uber en vez del taxi convencional con un 70%.</w:t>
      </w:r>
    </w:p>
    <w:p w14:paraId="61CD7162" w14:textId="77777777" w:rsidR="00C90A56" w:rsidRDefault="00C90A56"/>
    <w:p w14:paraId="535F99FE" w14:textId="09BAD63F" w:rsidR="00C90A56" w:rsidRDefault="00E937AC">
      <w:r w:rsidRPr="00E937AC">
        <w:rPr>
          <w:noProof/>
          <w:lang w:eastAsia="es-ES_tradnl"/>
        </w:rPr>
        <w:drawing>
          <wp:inline distT="0" distB="0" distL="0" distR="0" wp14:anchorId="5FB9E0F0" wp14:editId="455F4B5B">
            <wp:extent cx="5612130" cy="231775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ADA9" w14:textId="77777777" w:rsidR="00E937AC" w:rsidRDefault="00E937AC"/>
    <w:p w14:paraId="274510CD" w14:textId="302D1091" w:rsidR="00E937AC" w:rsidRDefault="00E937AC">
      <w:r>
        <w:t>Sobre si Uber debe de pagar impuestos, los usuarios respondieron que si debe de pagar con un 79.9% y un 20.3% no consideraron que esta plataforma deba pagar tributo al estado.</w:t>
      </w:r>
    </w:p>
    <w:p w14:paraId="1FA24B3C" w14:textId="77777777" w:rsidR="00E937AC" w:rsidRDefault="00E937AC"/>
    <w:p w14:paraId="4BE1675D" w14:textId="3C9B4C41" w:rsidR="00E937AC" w:rsidRDefault="0062142A">
      <w:r w:rsidRPr="0062142A">
        <w:rPr>
          <w:noProof/>
          <w:lang w:eastAsia="es-ES_tradnl"/>
        </w:rPr>
        <w:drawing>
          <wp:inline distT="0" distB="0" distL="0" distR="0" wp14:anchorId="2CC9296A" wp14:editId="349A411B">
            <wp:extent cx="5612130" cy="2317750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81AD" w14:textId="77777777" w:rsidR="0062142A" w:rsidRDefault="0062142A"/>
    <w:p w14:paraId="203B8DA9" w14:textId="21296AE7" w:rsidR="0062142A" w:rsidRDefault="0062142A">
      <w:r>
        <w:t>Sobre las leyes que rigen Uber en México, 56.3% dijeron conocerlas y un 43.8% dijo desconocerlas.</w:t>
      </w:r>
    </w:p>
    <w:p w14:paraId="6FA4D26C" w14:textId="77777777" w:rsidR="0062142A" w:rsidRDefault="0062142A"/>
    <w:p w14:paraId="4CF6E886" w14:textId="13442C2C" w:rsidR="0062142A" w:rsidRDefault="008E4508">
      <w:r w:rsidRPr="008E4508">
        <w:rPr>
          <w:noProof/>
          <w:lang w:eastAsia="es-ES_tradnl"/>
        </w:rPr>
        <w:drawing>
          <wp:inline distT="0" distB="0" distL="0" distR="0" wp14:anchorId="395F430A" wp14:editId="7F8C7D56">
            <wp:extent cx="5612130" cy="249237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39A3" w14:textId="77777777" w:rsidR="008E4508" w:rsidRDefault="008E4508"/>
    <w:p w14:paraId="68FD038B" w14:textId="43B34493" w:rsidR="008E4508" w:rsidRDefault="008E4508">
      <w:r>
        <w:t>Sobre los reglamentos internos, 70.3% comentó</w:t>
      </w:r>
      <w:r w:rsidR="00B31F98">
        <w:t xml:space="preserve"> </w:t>
      </w:r>
      <w:r>
        <w:t xml:space="preserve">conocerlos y un </w:t>
      </w:r>
      <w:r w:rsidR="00B31F98">
        <w:t>29.7% señaló que no lo conoce.</w:t>
      </w:r>
    </w:p>
    <w:p w14:paraId="47E55323" w14:textId="77777777" w:rsidR="00B31F98" w:rsidRDefault="00B31F98"/>
    <w:p w14:paraId="4F5A9398" w14:textId="671919B0" w:rsidR="00B31F98" w:rsidRDefault="00635A56">
      <w:r w:rsidRPr="00635A56">
        <w:rPr>
          <w:noProof/>
          <w:lang w:eastAsia="es-ES_tradnl"/>
        </w:rPr>
        <w:drawing>
          <wp:inline distT="0" distB="0" distL="0" distR="0" wp14:anchorId="48FB59B7" wp14:editId="7E4F63E7">
            <wp:extent cx="5612130" cy="231775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9977" w14:textId="77777777" w:rsidR="00635A56" w:rsidRDefault="00635A56"/>
    <w:p w14:paraId="32E45082" w14:textId="2A4F102D" w:rsidR="00635A56" w:rsidRDefault="00635A56">
      <w:r>
        <w:t xml:space="preserve">Sobre la irrupción de Uber en la sociedad de Zacatecas, se les cuestionó sobre el conflicto que se suscitaría, </w:t>
      </w:r>
      <w:r w:rsidR="00E72350">
        <w:t>a lo que se respondió que Si con un 90.6% y un No con 9.4%.</w:t>
      </w:r>
    </w:p>
    <w:p w14:paraId="29367C66" w14:textId="77777777" w:rsidR="00E72350" w:rsidRDefault="00E72350"/>
    <w:p w14:paraId="362C4DE3" w14:textId="1576E88F" w:rsidR="00E72350" w:rsidRDefault="00B41A38">
      <w:r w:rsidRPr="00B41A38">
        <w:rPr>
          <w:noProof/>
          <w:lang w:eastAsia="es-ES_tradnl"/>
        </w:rPr>
        <w:drawing>
          <wp:inline distT="0" distB="0" distL="0" distR="0" wp14:anchorId="0DC46E26" wp14:editId="21CE3BEF">
            <wp:extent cx="5612130" cy="231775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1204" w14:textId="77777777" w:rsidR="00B41A38" w:rsidRDefault="00B41A38"/>
    <w:p w14:paraId="05662DA0" w14:textId="07D4D833" w:rsidR="00B41A38" w:rsidRDefault="00B41A38">
      <w:r>
        <w:t>Se les preguntó si están de acuerdo con las manifestaciones de taxistas contra Uber, a lo que respondieron que Si con un 85.7% y un 14.3% para un No.</w:t>
      </w:r>
    </w:p>
    <w:p w14:paraId="606B1A17" w14:textId="77777777" w:rsidR="00B41A38" w:rsidRDefault="00B41A38"/>
    <w:p w14:paraId="0B76C8F7" w14:textId="70B97FD3" w:rsidR="00B41A38" w:rsidRDefault="000607AF">
      <w:r w:rsidRPr="000607AF">
        <w:rPr>
          <w:noProof/>
          <w:lang w:eastAsia="es-ES_tradnl"/>
        </w:rPr>
        <w:drawing>
          <wp:inline distT="0" distB="0" distL="0" distR="0" wp14:anchorId="1769BF7A" wp14:editId="4EDD85E1">
            <wp:extent cx="5612130" cy="2317750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ED5E" w14:textId="77777777" w:rsidR="000607AF" w:rsidRDefault="000607AF"/>
    <w:p w14:paraId="185006D1" w14:textId="7BF7A0B7" w:rsidR="000607AF" w:rsidRDefault="000607AF">
      <w:r>
        <w:t>Los encuestados contestaron que si utilizarían una aplicación desarrollada en Zacatecas con un 87.5% y un No con un 12.5%.</w:t>
      </w:r>
    </w:p>
    <w:p w14:paraId="0E660C6E" w14:textId="77777777" w:rsidR="000607AF" w:rsidRDefault="000607AF"/>
    <w:p w14:paraId="65DD74A1" w14:textId="7BDFB8BB" w:rsidR="000607AF" w:rsidRDefault="000607AF">
      <w:r w:rsidRPr="000607AF">
        <w:rPr>
          <w:noProof/>
          <w:lang w:eastAsia="es-ES_tradnl"/>
        </w:rPr>
        <w:drawing>
          <wp:inline distT="0" distB="0" distL="0" distR="0" wp14:anchorId="50BEE255" wp14:editId="6BE32B23">
            <wp:extent cx="5612130" cy="249237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98A" w14:textId="77777777" w:rsidR="000607AF" w:rsidRDefault="000607AF"/>
    <w:p w14:paraId="53B48477" w14:textId="7881D570" w:rsidR="000607AF" w:rsidRDefault="000607AF">
      <w:r>
        <w:t>Sobre el desarrollo de una aplicación similar a Uber desarrollada para taxis convencionales, los encuestados respondieron que un 46.9% están Muy de auerdo con esa solución para intentar competir con la empresa transnacional.</w:t>
      </w:r>
    </w:p>
    <w:p w14:paraId="6C40441C" w14:textId="77777777" w:rsidR="000607AF" w:rsidRDefault="000607AF"/>
    <w:sectPr w:rsidR="000607AF" w:rsidSect="00736C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72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5702"/>
    <w:rsid w:val="000225FC"/>
    <w:rsid w:val="000607AF"/>
    <w:rsid w:val="000635A8"/>
    <w:rsid w:val="000F5702"/>
    <w:rsid w:val="001A073D"/>
    <w:rsid w:val="001F1427"/>
    <w:rsid w:val="00253192"/>
    <w:rsid w:val="00272B8C"/>
    <w:rsid w:val="00375EB1"/>
    <w:rsid w:val="003A4A66"/>
    <w:rsid w:val="003E31FA"/>
    <w:rsid w:val="00485096"/>
    <w:rsid w:val="00495683"/>
    <w:rsid w:val="005520F9"/>
    <w:rsid w:val="005B591B"/>
    <w:rsid w:val="005E234A"/>
    <w:rsid w:val="0062142A"/>
    <w:rsid w:val="00632D1E"/>
    <w:rsid w:val="00635A56"/>
    <w:rsid w:val="00720F43"/>
    <w:rsid w:val="00736CB1"/>
    <w:rsid w:val="00833A5F"/>
    <w:rsid w:val="008378FA"/>
    <w:rsid w:val="008E4508"/>
    <w:rsid w:val="009960E6"/>
    <w:rsid w:val="00A20166"/>
    <w:rsid w:val="00A7464C"/>
    <w:rsid w:val="00AA65EA"/>
    <w:rsid w:val="00AB5A49"/>
    <w:rsid w:val="00B10CE5"/>
    <w:rsid w:val="00B31F98"/>
    <w:rsid w:val="00B41A38"/>
    <w:rsid w:val="00B435DB"/>
    <w:rsid w:val="00B61F0B"/>
    <w:rsid w:val="00B75087"/>
    <w:rsid w:val="00B87605"/>
    <w:rsid w:val="00B94EBC"/>
    <w:rsid w:val="00BD1577"/>
    <w:rsid w:val="00C31EA4"/>
    <w:rsid w:val="00C40CB8"/>
    <w:rsid w:val="00C82426"/>
    <w:rsid w:val="00C90A56"/>
    <w:rsid w:val="00CB0334"/>
    <w:rsid w:val="00D51304"/>
    <w:rsid w:val="00D70036"/>
    <w:rsid w:val="00DE67C3"/>
    <w:rsid w:val="00DF6465"/>
    <w:rsid w:val="00E62710"/>
    <w:rsid w:val="00E72350"/>
    <w:rsid w:val="00E80943"/>
    <w:rsid w:val="00E937AC"/>
    <w:rsid w:val="00EB2662"/>
    <w:rsid w:val="00EE5893"/>
    <w:rsid w:val="00F64E3E"/>
    <w:rsid w:val="00F91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4548D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39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2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2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6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7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tiff"/><Relationship Id="rId47" Type="http://schemas.openxmlformats.org/officeDocument/2006/relationships/image" Target="media/image44.tiff"/><Relationship Id="rId48" Type="http://schemas.openxmlformats.org/officeDocument/2006/relationships/image" Target="media/image45.tiff"/><Relationship Id="rId49" Type="http://schemas.openxmlformats.org/officeDocument/2006/relationships/fontTable" Target="fontTable.xml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image" Target="media/image26.tiff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30" Type="http://schemas.openxmlformats.org/officeDocument/2006/relationships/image" Target="media/image27.tiff"/><Relationship Id="rId31" Type="http://schemas.openxmlformats.org/officeDocument/2006/relationships/image" Target="media/image28.tiff"/><Relationship Id="rId32" Type="http://schemas.openxmlformats.org/officeDocument/2006/relationships/image" Target="media/image29.tiff"/><Relationship Id="rId9" Type="http://schemas.openxmlformats.org/officeDocument/2006/relationships/image" Target="media/image6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33" Type="http://schemas.openxmlformats.org/officeDocument/2006/relationships/image" Target="media/image30.tiff"/><Relationship Id="rId34" Type="http://schemas.openxmlformats.org/officeDocument/2006/relationships/image" Target="media/image31.tiff"/><Relationship Id="rId35" Type="http://schemas.openxmlformats.org/officeDocument/2006/relationships/image" Target="media/image32.tiff"/><Relationship Id="rId36" Type="http://schemas.openxmlformats.org/officeDocument/2006/relationships/image" Target="media/image33.tiff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37" Type="http://schemas.openxmlformats.org/officeDocument/2006/relationships/image" Target="media/image34.tiff"/><Relationship Id="rId38" Type="http://schemas.openxmlformats.org/officeDocument/2006/relationships/image" Target="media/image35.tiff"/><Relationship Id="rId39" Type="http://schemas.openxmlformats.org/officeDocument/2006/relationships/image" Target="media/image36.tiff"/><Relationship Id="rId40" Type="http://schemas.openxmlformats.org/officeDocument/2006/relationships/image" Target="media/image37.tiff"/><Relationship Id="rId41" Type="http://schemas.openxmlformats.org/officeDocument/2006/relationships/image" Target="media/image38.tiff"/><Relationship Id="rId42" Type="http://schemas.openxmlformats.org/officeDocument/2006/relationships/image" Target="media/image39.tiff"/><Relationship Id="rId43" Type="http://schemas.openxmlformats.org/officeDocument/2006/relationships/image" Target="media/image40.tiff"/><Relationship Id="rId44" Type="http://schemas.openxmlformats.org/officeDocument/2006/relationships/image" Target="media/image41.tiff"/><Relationship Id="rId45" Type="http://schemas.openxmlformats.org/officeDocument/2006/relationships/image" Target="media/image4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23</Pages>
  <Words>1302</Words>
  <Characters>7167</Characters>
  <Application>Microsoft Macintosh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37</cp:revision>
  <dcterms:created xsi:type="dcterms:W3CDTF">2021-10-21T18:49:00Z</dcterms:created>
  <dcterms:modified xsi:type="dcterms:W3CDTF">2021-10-28T22:37:00Z</dcterms:modified>
</cp:coreProperties>
</file>